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9CF0C" w14:textId="77777777" w:rsidR="00857423" w:rsidRPr="00B47B09" w:rsidRDefault="00857423" w:rsidP="00857423">
      <w:pPr>
        <w:rPr>
          <w:sz w:val="10"/>
          <w:szCs w:val="10"/>
        </w:rPr>
      </w:pPr>
      <w:bookmarkStart w:id="0" w:name="_GoBack"/>
      <w:bookmarkEnd w:id="0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3"/>
        <w:gridCol w:w="3118"/>
      </w:tblGrid>
      <w:tr w:rsidR="00857423" w:rsidRPr="00B47B09" w14:paraId="51C583E5" w14:textId="77777777" w:rsidTr="006A7907">
        <w:trPr>
          <w:trHeight w:hRule="exact" w:val="465"/>
          <w:tblHeader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1F497D"/>
            <w:vAlign w:val="center"/>
          </w:tcPr>
          <w:p w14:paraId="1567FF9A" w14:textId="770059F0" w:rsidR="00857423" w:rsidRPr="00B47B09" w:rsidRDefault="00857423" w:rsidP="00013DDC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32"/>
                <w:szCs w:val="32"/>
              </w:rPr>
            </w:pPr>
            <w:r w:rsidRPr="00B47B09">
              <w:rPr>
                <w:rFonts w:asciiTheme="minorHAnsi" w:eastAsia="Calibri" w:hAnsiTheme="minorHAnsi"/>
                <w:color w:val="FFFFFF" w:themeColor="background1"/>
                <w:sz w:val="32"/>
                <w:szCs w:val="32"/>
              </w:rPr>
              <w:t>BMSR Fees</w:t>
            </w:r>
          </w:p>
        </w:tc>
      </w:tr>
      <w:tr w:rsidR="00857423" w:rsidRPr="00B47B09" w14:paraId="1F13932E" w14:textId="77777777" w:rsidTr="006A7907">
        <w:trPr>
          <w:trHeight w:hRule="exact" w:val="78"/>
          <w:tblHeader/>
          <w:jc w:val="center"/>
        </w:trPr>
        <w:tc>
          <w:tcPr>
            <w:tcW w:w="10201" w:type="dxa"/>
            <w:gridSpan w:val="2"/>
            <w:tcBorders>
              <w:left w:val="nil"/>
              <w:right w:val="nil"/>
            </w:tcBorders>
            <w:vAlign w:val="center"/>
          </w:tcPr>
          <w:p w14:paraId="2E1CB9E0" w14:textId="77777777" w:rsidR="00857423" w:rsidRPr="00B47B09" w:rsidRDefault="00857423" w:rsidP="00663EE9">
            <w:pPr>
              <w:spacing w:line="223" w:lineRule="exact"/>
              <w:jc w:val="center"/>
              <w:textAlignment w:val="baseline"/>
              <w:rPr>
                <w:rFonts w:asciiTheme="minorHAnsi" w:eastAsia="Calibri" w:hAnsiTheme="minorHAnsi"/>
                <w:b/>
                <w:color w:val="000000"/>
                <w:sz w:val="10"/>
                <w:szCs w:val="10"/>
              </w:rPr>
            </w:pPr>
          </w:p>
        </w:tc>
      </w:tr>
      <w:tr w:rsidR="00857423" w:rsidRPr="00B47B09" w14:paraId="5525380B" w14:textId="77777777" w:rsidTr="006A7907">
        <w:trPr>
          <w:trHeight w:hRule="exact" w:val="298"/>
          <w:tblHeader/>
          <w:jc w:val="center"/>
        </w:trPr>
        <w:tc>
          <w:tcPr>
            <w:tcW w:w="7083" w:type="dxa"/>
            <w:shd w:val="clear" w:color="auto" w:fill="D9E2F3" w:themeFill="accent1" w:themeFillTint="33"/>
            <w:vAlign w:val="center"/>
          </w:tcPr>
          <w:p w14:paraId="13F428D3" w14:textId="77777777" w:rsidR="00857423" w:rsidRPr="00B47B09" w:rsidRDefault="00857423" w:rsidP="00663EE9">
            <w:pPr>
              <w:spacing w:line="226" w:lineRule="exact"/>
              <w:ind w:left="116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7B43780D" w14:textId="77777777" w:rsidR="00857423" w:rsidRPr="00B47B09" w:rsidRDefault="00857423" w:rsidP="00663EE9">
            <w:pPr>
              <w:spacing w:line="223" w:lineRule="exact"/>
              <w:jc w:val="center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USD</w:t>
            </w:r>
          </w:p>
          <w:p w14:paraId="18CEEB4A" w14:textId="77777777" w:rsidR="00857423" w:rsidRPr="00B47B09" w:rsidRDefault="00857423" w:rsidP="00663EE9">
            <w:pPr>
              <w:spacing w:line="223" w:lineRule="exact"/>
              <w:jc w:val="center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857423" w:rsidRPr="00B47B09" w14:paraId="6D3BA2E2" w14:textId="77777777" w:rsidTr="006A7907">
        <w:trPr>
          <w:trHeight w:hRule="exact" w:val="298"/>
          <w:jc w:val="center"/>
        </w:trPr>
        <w:tc>
          <w:tcPr>
            <w:tcW w:w="10201" w:type="dxa"/>
            <w:gridSpan w:val="2"/>
            <w:shd w:val="clear" w:color="auto" w:fill="D9E2F3" w:themeFill="accent1" w:themeFillTint="33"/>
            <w:vAlign w:val="center"/>
          </w:tcPr>
          <w:p w14:paraId="6D3BA2E1" w14:textId="297D0D00" w:rsidR="00857423" w:rsidRPr="00B47B09" w:rsidRDefault="003F4978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bookmarkStart w:id="1" w:name="_Hlk216449042"/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VESSEL</w:t>
            </w:r>
            <w:bookmarkEnd w:id="1"/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857423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- Initial Registration Fee</w:t>
            </w:r>
          </w:p>
        </w:tc>
      </w:tr>
      <w:tr w:rsidR="00577619" w:rsidRPr="00B47B09" w14:paraId="6D3BA2E7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01CE3039" w14:textId="60750982" w:rsidR="00577619" w:rsidRPr="00B47B09" w:rsidRDefault="00577619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&lt; 2000 NRT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  <w:p w14:paraId="2A721F6A" w14:textId="77777777" w:rsidR="00577619" w:rsidRPr="00B47B09" w:rsidRDefault="00577619" w:rsidP="00663EE9">
            <w:pPr>
              <w:spacing w:line="223" w:lineRule="exact"/>
              <w:ind w:left="836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D3BA2E6" w14:textId="4FD4F808" w:rsidR="00577619" w:rsidRPr="00B47B09" w:rsidRDefault="00435503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3,000</w:t>
            </w:r>
            <w:r w:rsidR="00577619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.00</w:t>
            </w:r>
          </w:p>
        </w:tc>
      </w:tr>
      <w:tr w:rsidR="00577619" w:rsidRPr="00B47B09" w14:paraId="6D3BA2EC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075319D8" w14:textId="6C0AA4FB" w:rsidR="00577619" w:rsidRPr="00B47B09" w:rsidRDefault="00577619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2000</w:t>
            </w:r>
            <w:r w:rsidR="005249EA"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-</w:t>
            </w:r>
            <w:r w:rsidR="005249EA"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5000 NRT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</w:tc>
        <w:tc>
          <w:tcPr>
            <w:tcW w:w="3118" w:type="dxa"/>
            <w:vAlign w:val="center"/>
          </w:tcPr>
          <w:p w14:paraId="6D3BA2EB" w14:textId="79DB5CB5" w:rsidR="00577619" w:rsidRPr="00B47B09" w:rsidRDefault="00577619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1.</w:t>
            </w:r>
            <w:r w:rsidR="00435503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4</w:t>
            </w:r>
            <w:r w:rsidR="00435503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x NRT + </w:t>
            </w:r>
            <w:r w:rsidR="00435503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6</w:t>
            </w:r>
            <w:r w:rsidR="00435503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00</w:t>
            </w: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.00</w:t>
            </w:r>
          </w:p>
        </w:tc>
      </w:tr>
      <w:tr w:rsidR="00577619" w:rsidRPr="00B47B09" w14:paraId="6D3BA2F1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1D58D378" w14:textId="1503C357" w:rsidR="00577619" w:rsidRPr="00B47B09" w:rsidRDefault="00577619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5001</w:t>
            </w:r>
            <w:r w:rsidR="005249EA"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- 25000 NRT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</w:tc>
        <w:tc>
          <w:tcPr>
            <w:tcW w:w="3118" w:type="dxa"/>
            <w:vAlign w:val="center"/>
          </w:tcPr>
          <w:p w14:paraId="6D3BA2F0" w14:textId="2E7DEAAC" w:rsidR="00577619" w:rsidRPr="00B47B09" w:rsidRDefault="00577619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0.</w:t>
            </w:r>
            <w:r w:rsidR="00435503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6</w:t>
            </w:r>
            <w:r w:rsidR="00435503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x NRT + </w:t>
            </w:r>
            <w:r w:rsidR="00435503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5,</w:t>
            </w:r>
            <w:r w:rsidR="00435503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000</w:t>
            </w: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.00</w:t>
            </w:r>
          </w:p>
        </w:tc>
      </w:tr>
      <w:tr w:rsidR="00577619" w:rsidRPr="00B47B09" w14:paraId="6D3BA2F6" w14:textId="77777777" w:rsidTr="006A7907">
        <w:trPr>
          <w:trHeight w:hRule="exact" w:val="293"/>
          <w:jc w:val="center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3E3B5801" w14:textId="1883EF69" w:rsidR="00577619" w:rsidRPr="00B47B09" w:rsidRDefault="00577619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&gt; 25001 NRT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  <w:p w14:paraId="3E0F927E" w14:textId="77777777" w:rsidR="00577619" w:rsidRPr="00B47B09" w:rsidRDefault="00577619" w:rsidP="00663EE9">
            <w:pPr>
              <w:tabs>
                <w:tab w:val="left" w:pos="864"/>
              </w:tabs>
              <w:spacing w:line="223" w:lineRule="exact"/>
              <w:ind w:left="567" w:right="118"/>
              <w:jc w:val="right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+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D3BA2F5" w14:textId="135C747A" w:rsidR="00577619" w:rsidRPr="00B47B09" w:rsidRDefault="00577619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0.</w:t>
            </w:r>
            <w:r w:rsidR="00345198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27</w:t>
            </w:r>
            <w:r w:rsidR="00345198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x NRT + </w:t>
            </w:r>
            <w:r w:rsidR="00345198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14</w:t>
            </w:r>
            <w:r w:rsidR="00435503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,000</w:t>
            </w: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.00</w:t>
            </w:r>
          </w:p>
        </w:tc>
      </w:tr>
      <w:tr w:rsidR="00663EE9" w:rsidRPr="00B47B09" w14:paraId="5C795EFA" w14:textId="77777777" w:rsidTr="006A7907">
        <w:trPr>
          <w:trHeight w:hRule="exact" w:val="78"/>
          <w:jc w:val="center"/>
        </w:trPr>
        <w:tc>
          <w:tcPr>
            <w:tcW w:w="1020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09DD3D" w14:textId="77777777" w:rsidR="00663EE9" w:rsidRPr="00B47B09" w:rsidRDefault="00663EE9" w:rsidP="00663EE9">
            <w:pPr>
              <w:jc w:val="center"/>
              <w:textAlignment w:val="baseline"/>
              <w:rPr>
                <w:rFonts w:asciiTheme="minorHAnsi" w:eastAsia="Calibri" w:hAnsiTheme="minorHAnsi"/>
                <w:b/>
                <w:color w:val="FF0000"/>
                <w:sz w:val="10"/>
                <w:szCs w:val="10"/>
              </w:rPr>
            </w:pPr>
          </w:p>
        </w:tc>
      </w:tr>
      <w:tr w:rsidR="00857423" w:rsidRPr="00B47B09" w14:paraId="4E8BE1B7" w14:textId="77777777" w:rsidTr="006A7907">
        <w:trPr>
          <w:trHeight w:hRule="exact" w:val="293"/>
          <w:jc w:val="center"/>
        </w:trPr>
        <w:tc>
          <w:tcPr>
            <w:tcW w:w="10201" w:type="dxa"/>
            <w:gridSpan w:val="2"/>
            <w:shd w:val="clear" w:color="auto" w:fill="D9E2F3" w:themeFill="accent1" w:themeFillTint="33"/>
            <w:vAlign w:val="center"/>
          </w:tcPr>
          <w:p w14:paraId="27038ED9" w14:textId="49D3F465" w:rsidR="00857423" w:rsidRPr="00B47B09" w:rsidRDefault="003F4978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VESSEL</w:t>
            </w:r>
            <w:r w:rsidR="00857423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- Annual Fee</w:t>
            </w:r>
          </w:p>
        </w:tc>
      </w:tr>
      <w:tr w:rsidR="00577619" w:rsidRPr="00B47B09" w14:paraId="6D3BA300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10BA2F0E" w14:textId="036004EB" w:rsidR="00577619" w:rsidRPr="00B47B09" w:rsidRDefault="00577619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&lt; 2000 NRT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  <w:p w14:paraId="78AA6382" w14:textId="77777777" w:rsidR="00577619" w:rsidRPr="00B47B09" w:rsidRDefault="00577619" w:rsidP="00663EE9">
            <w:pPr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2FF" w14:textId="45A5B92F" w:rsidR="00577619" w:rsidRPr="00B47B09" w:rsidRDefault="002E5A4A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2900.00</w:t>
            </w:r>
          </w:p>
        </w:tc>
      </w:tr>
      <w:tr w:rsidR="00577619" w:rsidRPr="00B47B09" w14:paraId="6D3BA305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5ED33AAC" w14:textId="5C8479DB" w:rsidR="00577619" w:rsidRPr="00B47B09" w:rsidRDefault="00577619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2000</w:t>
            </w:r>
            <w:r w:rsidR="005249EA"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-</w:t>
            </w:r>
            <w:r w:rsidR="005249EA"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5000 NRT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  <w:p w14:paraId="4832F0DA" w14:textId="77777777" w:rsidR="00577619" w:rsidRPr="00B47B09" w:rsidRDefault="00577619" w:rsidP="00663EE9">
            <w:pPr>
              <w:tabs>
                <w:tab w:val="right" w:pos="1800"/>
              </w:tabs>
              <w:spacing w:line="223" w:lineRule="exact"/>
              <w:ind w:left="567" w:right="28"/>
              <w:jc w:val="right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+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</w:tc>
        <w:tc>
          <w:tcPr>
            <w:tcW w:w="3118" w:type="dxa"/>
            <w:vAlign w:val="center"/>
          </w:tcPr>
          <w:p w14:paraId="6D3BA304" w14:textId="728533BE" w:rsidR="00577619" w:rsidRPr="00B47B09" w:rsidRDefault="00577619" w:rsidP="002E5A4A">
            <w:pPr>
              <w:ind w:left="146"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0.2</w:t>
            </w:r>
            <w:r w:rsidR="002E5A4A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5</w:t>
            </w: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 x NRT + 2</w:t>
            </w:r>
            <w:r w:rsidR="002E5A4A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600</w:t>
            </w: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.00</w:t>
            </w:r>
          </w:p>
        </w:tc>
      </w:tr>
      <w:tr w:rsidR="00577619" w:rsidRPr="00B47B09" w14:paraId="6D3BA30A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12931C0C" w14:textId="17DE0BB8" w:rsidR="00577619" w:rsidRPr="00B47B09" w:rsidRDefault="00577619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5001</w:t>
            </w:r>
            <w:r w:rsidR="005249EA"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- 25000 NRT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  <w:p w14:paraId="235EF4AD" w14:textId="77777777" w:rsidR="00577619" w:rsidRPr="00B47B09" w:rsidRDefault="00577619" w:rsidP="00663EE9">
            <w:pPr>
              <w:tabs>
                <w:tab w:val="right" w:pos="1800"/>
              </w:tabs>
              <w:spacing w:line="223" w:lineRule="exact"/>
              <w:ind w:left="567" w:right="28"/>
              <w:jc w:val="right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+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</w:tc>
        <w:tc>
          <w:tcPr>
            <w:tcW w:w="3118" w:type="dxa"/>
            <w:vAlign w:val="center"/>
          </w:tcPr>
          <w:p w14:paraId="6D3BA309" w14:textId="6B50A83F" w:rsidR="00577619" w:rsidRPr="00B47B09" w:rsidRDefault="00577619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0.2</w:t>
            </w:r>
            <w:r w:rsidR="002E5A4A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4</w:t>
            </w: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 x NRT + </w:t>
            </w:r>
            <w:r w:rsidR="002E5A4A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3,200</w:t>
            </w: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.00</w:t>
            </w:r>
          </w:p>
        </w:tc>
      </w:tr>
      <w:tr w:rsidR="00577619" w:rsidRPr="00B47B09" w14:paraId="6D3BA30F" w14:textId="77777777" w:rsidTr="006A7907">
        <w:trPr>
          <w:trHeight w:hRule="exact" w:val="302"/>
          <w:jc w:val="center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12CCE95F" w14:textId="0C00F7F5" w:rsidR="00577619" w:rsidRPr="00B47B09" w:rsidRDefault="00577619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&gt; 25001 NRT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  <w:p w14:paraId="0066DD0E" w14:textId="31644539" w:rsidR="00577619" w:rsidRPr="00B47B09" w:rsidRDefault="00577619" w:rsidP="00663EE9">
            <w:pPr>
              <w:spacing w:line="223" w:lineRule="exact"/>
              <w:ind w:left="567" w:right="28"/>
              <w:jc w:val="right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96ACE7B" w14:textId="0E7B30DB" w:rsidR="00577619" w:rsidRPr="00B47B09" w:rsidRDefault="005249EA" w:rsidP="00435503">
            <w:pPr>
              <w:tabs>
                <w:tab w:val="right" w:pos="1800"/>
              </w:tabs>
              <w:spacing w:line="223" w:lineRule="exact"/>
              <w:ind w:left="1" w:right="118" w:hanging="3"/>
              <w:jc w:val="center"/>
              <w:textAlignment w:val="baseline"/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  </w:t>
            </w:r>
            <w:r w:rsidR="00577619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0.</w:t>
            </w:r>
            <w:r w:rsidR="005D2A83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0</w:t>
            </w:r>
            <w:r w:rsidR="005D2A83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55</w:t>
            </w:r>
            <w:r w:rsidR="005D2A83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577619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 xml:space="preserve">x NRT + </w:t>
            </w:r>
            <w:r w:rsidR="005D2A83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9</w:t>
            </w:r>
            <w:r w:rsidR="00435503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,000</w:t>
            </w:r>
            <w:r w:rsidR="00577619"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.00</w:t>
            </w:r>
          </w:p>
          <w:p w14:paraId="6D3BA30E" w14:textId="33492FE5" w:rsidR="00577619" w:rsidRPr="00B47B09" w:rsidRDefault="00577619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</w:p>
        </w:tc>
      </w:tr>
      <w:tr w:rsidR="00663EE9" w:rsidRPr="00B47B09" w14:paraId="2EED4F63" w14:textId="77777777" w:rsidTr="006A7907">
        <w:trPr>
          <w:trHeight w:hRule="exact" w:val="78"/>
          <w:jc w:val="center"/>
        </w:trPr>
        <w:tc>
          <w:tcPr>
            <w:tcW w:w="10201" w:type="dxa"/>
            <w:gridSpan w:val="2"/>
            <w:tcBorders>
              <w:left w:val="nil"/>
              <w:right w:val="nil"/>
            </w:tcBorders>
            <w:vAlign w:val="center"/>
          </w:tcPr>
          <w:p w14:paraId="7420F1E8" w14:textId="77777777" w:rsidR="00663EE9" w:rsidRPr="00B47B09" w:rsidRDefault="00663EE9" w:rsidP="00663EE9">
            <w:pPr>
              <w:tabs>
                <w:tab w:val="right" w:pos="1800"/>
              </w:tabs>
              <w:spacing w:line="223" w:lineRule="exact"/>
              <w:ind w:right="118"/>
              <w:jc w:val="center"/>
              <w:textAlignment w:val="baseline"/>
              <w:rPr>
                <w:rFonts w:asciiTheme="minorHAnsi" w:eastAsia="Calibri" w:hAnsiTheme="minorHAnsi"/>
                <w:b/>
                <w:color w:val="FF0000"/>
                <w:sz w:val="10"/>
                <w:szCs w:val="10"/>
              </w:rPr>
            </w:pPr>
          </w:p>
        </w:tc>
      </w:tr>
      <w:tr w:rsidR="00857423" w:rsidRPr="00B47B09" w14:paraId="739652CA" w14:textId="77777777" w:rsidTr="006A7907">
        <w:trPr>
          <w:trHeight w:hRule="exact" w:val="297"/>
          <w:jc w:val="center"/>
        </w:trPr>
        <w:tc>
          <w:tcPr>
            <w:tcW w:w="10201" w:type="dxa"/>
            <w:gridSpan w:val="2"/>
            <w:shd w:val="clear" w:color="auto" w:fill="D9E2F3" w:themeFill="accent1" w:themeFillTint="33"/>
            <w:vAlign w:val="center"/>
          </w:tcPr>
          <w:p w14:paraId="1F8CB206" w14:textId="62CE84A6" w:rsidR="00857423" w:rsidRPr="00B47B09" w:rsidRDefault="00857423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YACHT - Initial Registration Fee</w:t>
            </w:r>
          </w:p>
        </w:tc>
      </w:tr>
      <w:tr w:rsidR="00577619" w:rsidRPr="00B47B09" w14:paraId="6D3BA319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5A1F546F" w14:textId="34F6FDF3" w:rsidR="00577619" w:rsidRPr="00B47B09" w:rsidRDefault="00577619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Pleasure/Private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  <w:p w14:paraId="379837C4" w14:textId="77777777" w:rsidR="00577619" w:rsidRPr="00B47B09" w:rsidRDefault="00577619" w:rsidP="00663EE9">
            <w:pPr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18" w14:textId="120A77F6" w:rsidR="00577619" w:rsidRPr="00B47B09" w:rsidRDefault="003B6ED5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1400.00</w:t>
            </w:r>
          </w:p>
        </w:tc>
      </w:tr>
      <w:tr w:rsidR="00577619" w:rsidRPr="00B47B09" w14:paraId="6D3BA31E" w14:textId="77777777" w:rsidTr="006A7907">
        <w:trPr>
          <w:trHeight w:hRule="exact" w:val="293"/>
          <w:jc w:val="center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73F897F2" w14:textId="4022C727" w:rsidR="00577619" w:rsidRPr="00B47B09" w:rsidRDefault="003B6ED5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Charter/Commercial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D3BA31D" w14:textId="1EDE88D0" w:rsidR="00577619" w:rsidRPr="00B47B09" w:rsidRDefault="003B6ED5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2000.00</w:t>
            </w:r>
          </w:p>
        </w:tc>
      </w:tr>
      <w:tr w:rsidR="00663EE9" w:rsidRPr="00B47B09" w14:paraId="6A6830F9" w14:textId="77777777" w:rsidTr="006A7907">
        <w:trPr>
          <w:trHeight w:hRule="exact" w:val="78"/>
          <w:jc w:val="center"/>
        </w:trPr>
        <w:tc>
          <w:tcPr>
            <w:tcW w:w="10201" w:type="dxa"/>
            <w:gridSpan w:val="2"/>
            <w:tcBorders>
              <w:left w:val="nil"/>
            </w:tcBorders>
            <w:vAlign w:val="center"/>
          </w:tcPr>
          <w:p w14:paraId="425C4FA4" w14:textId="77777777" w:rsidR="00663EE9" w:rsidRPr="00B47B09" w:rsidRDefault="00663EE9" w:rsidP="00663EE9">
            <w:pPr>
              <w:jc w:val="center"/>
              <w:textAlignment w:val="baseline"/>
              <w:rPr>
                <w:rFonts w:asciiTheme="minorHAnsi" w:eastAsia="Calibri" w:hAnsiTheme="minorHAnsi"/>
                <w:b/>
                <w:color w:val="FF0000"/>
                <w:sz w:val="10"/>
                <w:szCs w:val="10"/>
              </w:rPr>
            </w:pPr>
          </w:p>
        </w:tc>
      </w:tr>
      <w:tr w:rsidR="00857423" w:rsidRPr="00B47B09" w14:paraId="6D3583B8" w14:textId="77777777" w:rsidTr="006A7907">
        <w:trPr>
          <w:trHeight w:hRule="exact" w:val="293"/>
          <w:jc w:val="center"/>
        </w:trPr>
        <w:tc>
          <w:tcPr>
            <w:tcW w:w="10201" w:type="dxa"/>
            <w:gridSpan w:val="2"/>
            <w:shd w:val="clear" w:color="auto" w:fill="D9E2F3" w:themeFill="accent1" w:themeFillTint="33"/>
            <w:vAlign w:val="center"/>
          </w:tcPr>
          <w:p w14:paraId="75E855EE" w14:textId="00903FE6" w:rsidR="00857423" w:rsidRPr="00B47B09" w:rsidRDefault="00857423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YACHT</w:t>
            </w: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 xml:space="preserve"> – Annual Fee</w:t>
            </w:r>
          </w:p>
        </w:tc>
      </w:tr>
      <w:tr w:rsidR="003B6ED5" w:rsidRPr="00B47B09" w14:paraId="6D3BA328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1836BA39" w14:textId="1BC6A750" w:rsidR="003B6ED5" w:rsidRPr="00B47B09" w:rsidRDefault="003B6ED5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Pleasure/Private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  <w:p w14:paraId="303A70C9" w14:textId="0692CA7E" w:rsidR="003B6ED5" w:rsidRPr="00B47B09" w:rsidRDefault="003B6ED5" w:rsidP="00663EE9">
            <w:pPr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27" w14:textId="6B7A59F8" w:rsidR="003B6ED5" w:rsidRPr="00B47B09" w:rsidRDefault="003B6ED5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800.00</w:t>
            </w:r>
          </w:p>
        </w:tc>
      </w:tr>
      <w:tr w:rsidR="003B6ED5" w:rsidRPr="00B47B09" w14:paraId="6D3BA32D" w14:textId="77777777" w:rsidTr="006A7907">
        <w:trPr>
          <w:trHeight w:hRule="exact" w:val="293"/>
          <w:jc w:val="center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48B471DA" w14:textId="5DB903AC" w:rsidR="003B6ED5" w:rsidRPr="00B47B09" w:rsidRDefault="003B6ED5" w:rsidP="00663EE9">
            <w:pPr>
              <w:spacing w:line="223" w:lineRule="exact"/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>Charter/Commercial</w:t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ab/>
            </w:r>
          </w:p>
          <w:p w14:paraId="6FB78590" w14:textId="77777777" w:rsidR="003B6ED5" w:rsidRPr="00B47B09" w:rsidRDefault="003B6ED5" w:rsidP="00663EE9">
            <w:pPr>
              <w:ind w:left="567" w:right="28"/>
              <w:textAlignment w:val="baseline"/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202FC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D3BA32C" w14:textId="2004CC48" w:rsidR="003B6ED5" w:rsidRPr="00B47B09" w:rsidRDefault="003B6ED5" w:rsidP="00663EE9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FF0000"/>
                <w:sz w:val="20"/>
                <w:szCs w:val="20"/>
              </w:rPr>
              <w:t>1200.00</w:t>
            </w:r>
          </w:p>
        </w:tc>
      </w:tr>
      <w:tr w:rsidR="00663EE9" w:rsidRPr="00B47B09" w14:paraId="1AF8D11B" w14:textId="77777777" w:rsidTr="006A7907">
        <w:trPr>
          <w:trHeight w:hRule="exact" w:val="78"/>
          <w:jc w:val="center"/>
        </w:trPr>
        <w:tc>
          <w:tcPr>
            <w:tcW w:w="10201" w:type="dxa"/>
            <w:gridSpan w:val="2"/>
            <w:tcBorders>
              <w:left w:val="nil"/>
              <w:right w:val="nil"/>
            </w:tcBorders>
            <w:vAlign w:val="center"/>
          </w:tcPr>
          <w:p w14:paraId="05A80C9F" w14:textId="77777777" w:rsidR="00663EE9" w:rsidRPr="00B47B09" w:rsidRDefault="00663EE9" w:rsidP="00663EE9">
            <w:pPr>
              <w:jc w:val="center"/>
              <w:textAlignment w:val="baseline"/>
              <w:rPr>
                <w:rFonts w:asciiTheme="minorHAnsi" w:eastAsia="Calibri" w:hAnsiTheme="minorHAnsi"/>
                <w:b/>
                <w:color w:val="FF0000"/>
                <w:sz w:val="10"/>
                <w:szCs w:val="10"/>
              </w:rPr>
            </w:pPr>
          </w:p>
        </w:tc>
      </w:tr>
      <w:tr w:rsidR="00857423" w:rsidRPr="00B47B09" w14:paraId="6D3BA332" w14:textId="77777777" w:rsidTr="006A7907">
        <w:trPr>
          <w:trHeight w:hRule="exact" w:val="293"/>
          <w:jc w:val="center"/>
        </w:trPr>
        <w:tc>
          <w:tcPr>
            <w:tcW w:w="10201" w:type="dxa"/>
            <w:gridSpan w:val="2"/>
            <w:shd w:val="clear" w:color="auto" w:fill="D9E2F3" w:themeFill="accent1" w:themeFillTint="33"/>
            <w:vAlign w:val="center"/>
          </w:tcPr>
          <w:p w14:paraId="6D3BA331" w14:textId="3F82A9EB" w:rsidR="00857423" w:rsidRPr="00B47B09" w:rsidRDefault="00857423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OTHER FEES</w:t>
            </w:r>
          </w:p>
        </w:tc>
      </w:tr>
      <w:tr w:rsidR="003B6ED5" w:rsidRPr="00B47B09" w14:paraId="6D3BA338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1A10716C" w14:textId="5BB1993C" w:rsidR="003B6ED5" w:rsidRPr="00B47B09" w:rsidRDefault="005249EA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bookmarkStart w:id="2" w:name="_Hlk96252569"/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Radio License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 xml:space="preserve">(annual fee) </w:t>
            </w:r>
            <w:r w:rsidR="003B6ED5"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 xml:space="preserve"> </w:t>
            </w:r>
          </w:p>
          <w:p w14:paraId="291CAE86" w14:textId="4C6000ED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36" w14:textId="049A28D2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37" w14:textId="4C8696CB" w:rsidR="003B6ED5" w:rsidRPr="00B47B09" w:rsidRDefault="00435503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bookmarkStart w:id="3" w:name="_Hlk227309634"/>
            <w:r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  <w:bookmarkEnd w:id="3"/>
          </w:p>
        </w:tc>
      </w:tr>
      <w:tr w:rsidR="00435503" w:rsidRPr="00B47B09" w14:paraId="6D3BA33E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6EB69118" w14:textId="5E33EEFB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Continuous Synopsis Record (</w:t>
            </w: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CSR</w:t>
            </w:r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)</w:t>
            </w: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(each report)</w:t>
            </w:r>
          </w:p>
          <w:p w14:paraId="3D10C0CA" w14:textId="46C0D4F5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2E1433EA" w14:textId="5818736B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3C" w14:textId="3DCAF48A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D3BA33D" w14:textId="6253C708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2D074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435503" w:rsidRPr="00B47B09" w14:paraId="6D3BA344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06B88192" w14:textId="7777777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MMSI Registration</w:t>
            </w:r>
          </w:p>
          <w:p w14:paraId="78146B2C" w14:textId="426062BB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20DD9E5" w14:textId="286CFC36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42" w14:textId="3ECFB98B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D3BA343" w14:textId="43075D37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2D074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5D2A83" w:rsidRPr="00B47B09" w14:paraId="40ECBA6C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1521F9C7" w14:textId="4CA97EB2" w:rsidR="005D2A83" w:rsidRPr="00B47B09" w:rsidRDefault="005D2A8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Carving and Marking Note (CMN)</w:t>
            </w:r>
          </w:p>
        </w:tc>
        <w:tc>
          <w:tcPr>
            <w:tcW w:w="3118" w:type="dxa"/>
          </w:tcPr>
          <w:p w14:paraId="537815E4" w14:textId="008DDD0A" w:rsidR="005D2A83" w:rsidRPr="002D0749" w:rsidRDefault="005D2A8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435503" w:rsidRPr="00B47B09" w14:paraId="6D3BA34A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1E0FE595" w14:textId="7777777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Call Sign Registration</w:t>
            </w:r>
          </w:p>
          <w:p w14:paraId="6C610E03" w14:textId="62637F1A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881B9CB" w14:textId="43C15EDD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48" w14:textId="0DE154DF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D3BA349" w14:textId="0C8FE29F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2D074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435503" w:rsidRPr="00B47B09" w14:paraId="6D3BA350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196240A9" w14:textId="75CB6224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Safe Manning Document</w:t>
            </w:r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(SMD)</w:t>
            </w:r>
          </w:p>
          <w:p w14:paraId="4BDAFF38" w14:textId="2B7DEFB8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6B97852" w14:textId="7449BCC0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4E" w14:textId="246F8E79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D3BA34F" w14:textId="06F5A6DC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2D074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435503" w:rsidRPr="00B47B09" w14:paraId="6D3BA356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7589C2EE" w14:textId="7777777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Transcript of Register</w:t>
            </w:r>
          </w:p>
          <w:p w14:paraId="4A658EBF" w14:textId="35220796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22326B" w14:textId="6EF50FA1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54" w14:textId="6938D3CC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D3BA355" w14:textId="190F0923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2D074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435503" w:rsidRPr="00B47B09" w14:paraId="19E97CD4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5F0DDDB2" w14:textId="0F8E547C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Certificate of Registry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(issuance of Provisional and Permanent)</w:t>
            </w:r>
          </w:p>
        </w:tc>
        <w:tc>
          <w:tcPr>
            <w:tcW w:w="3118" w:type="dxa"/>
          </w:tcPr>
          <w:p w14:paraId="31FEE023" w14:textId="70DE3491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2D074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3B6ED5" w:rsidRPr="00B47B09" w14:paraId="6DDD0EFC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265C213C" w14:textId="6B99C5B2" w:rsidR="003B6ED5" w:rsidRPr="00B47B09" w:rsidRDefault="003B6ED5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bookmarkStart w:id="4" w:name="_Hlk96254243"/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Certificate of Registry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 xml:space="preserve">(Reissuance of Provisional after 6 months) </w:t>
            </w:r>
          </w:p>
        </w:tc>
        <w:tc>
          <w:tcPr>
            <w:tcW w:w="3118" w:type="dxa"/>
            <w:vAlign w:val="center"/>
          </w:tcPr>
          <w:p w14:paraId="3773BB16" w14:textId="17938900" w:rsidR="003B6ED5" w:rsidRPr="00B47B09" w:rsidRDefault="00435503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1,000.00</w:t>
            </w:r>
          </w:p>
        </w:tc>
      </w:tr>
      <w:bookmarkEnd w:id="4"/>
      <w:tr w:rsidR="003B6ED5" w:rsidRPr="00B47B09" w14:paraId="6D3BA35C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1F637B39" w14:textId="77777777" w:rsidR="003B6ED5" w:rsidRPr="00B47B09" w:rsidRDefault="003B6ED5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Deletion Certificate</w:t>
            </w:r>
          </w:p>
          <w:p w14:paraId="5D8C8F7F" w14:textId="7469F185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35FA00B6" w14:textId="52FA0B33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5A" w14:textId="62FD9996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5B" w14:textId="11FB9540" w:rsidR="003B6ED5" w:rsidRPr="00B47B09" w:rsidRDefault="00435503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bookmarkStart w:id="5" w:name="_Hlk227309722"/>
            <w:r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650.00</w:t>
            </w:r>
            <w:bookmarkEnd w:id="5"/>
          </w:p>
        </w:tc>
      </w:tr>
      <w:tr w:rsidR="00435503" w:rsidRPr="00B47B09" w14:paraId="6D3BA362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16CB7300" w14:textId="7777777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Bill of Sale Registration</w:t>
            </w:r>
          </w:p>
          <w:p w14:paraId="184D982C" w14:textId="73D3936B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0358D46B" w14:textId="01D9B6FC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60" w14:textId="199BA6C0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D3BA361" w14:textId="7B998054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335161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650.00</w:t>
            </w:r>
          </w:p>
        </w:tc>
      </w:tr>
      <w:tr w:rsidR="00435503" w:rsidRPr="00B47B09" w14:paraId="6D3BA368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3C3B5B22" w14:textId="7777777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Mortgage Transaction</w:t>
            </w:r>
          </w:p>
          <w:p w14:paraId="68B6EE18" w14:textId="4CD90255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F953603" w14:textId="7A45F43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66" w14:textId="72C08AAE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D3BA367" w14:textId="4ADD0CAD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335161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650.00</w:t>
            </w:r>
          </w:p>
        </w:tc>
      </w:tr>
      <w:tr w:rsidR="00435503" w:rsidRPr="00B47B09" w14:paraId="6D3BA36E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23583988" w14:textId="7777777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Change of Vessel’s Name</w:t>
            </w:r>
          </w:p>
          <w:p w14:paraId="5C22F7EE" w14:textId="448E54CE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230FBFC3" w14:textId="2E3C58AF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6C" w14:textId="14232359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D3BA36D" w14:textId="1D3C33EC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335161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650.00</w:t>
            </w:r>
          </w:p>
        </w:tc>
      </w:tr>
      <w:tr w:rsidR="003B6ED5" w:rsidRPr="00B47B09" w14:paraId="6D3BA374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626F96BF" w14:textId="456E6582" w:rsidR="003B6ED5" w:rsidRPr="00B47B09" w:rsidRDefault="003F4978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bookmarkStart w:id="6" w:name="_Hlk216449460"/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Officer</w:t>
            </w:r>
            <w:bookmarkEnd w:id="6"/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Certificate of Competency (</w:t>
            </w:r>
            <w:proofErr w:type="spellStart"/>
            <w:r w:rsidR="003B6ED5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o</w:t>
            </w:r>
            <w:r w:rsidR="003B6ED5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) </w:t>
            </w:r>
            <w:bookmarkStart w:id="7" w:name="_Hlk216449450"/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Flag State</w:t>
            </w:r>
            <w:bookmarkEnd w:id="7"/>
            <w:r w:rsidR="003B6ED5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Endorsement</w:t>
            </w:r>
          </w:p>
          <w:p w14:paraId="27A231B8" w14:textId="145A2CA6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0136FEA8" w14:textId="35D42BD4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72" w14:textId="2C6A3319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73" w14:textId="77777777" w:rsidR="003B6ED5" w:rsidRPr="00B47B09" w:rsidRDefault="003B6ED5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150.00</w:t>
            </w:r>
          </w:p>
        </w:tc>
      </w:tr>
      <w:tr w:rsidR="003B6ED5" w:rsidRPr="00B47B09" w14:paraId="6D3BA37A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5D335119" w14:textId="362C692F" w:rsidR="003B6ED5" w:rsidRPr="00B47B09" w:rsidRDefault="003F4978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Officer</w:t>
            </w:r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Certificate of Proficiency (</w:t>
            </w:r>
            <w:proofErr w:type="spellStart"/>
            <w:r w:rsidR="003B6ED5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o</w:t>
            </w:r>
            <w:r w:rsidR="003B6ED5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P</w:t>
            </w:r>
            <w:proofErr w:type="spellEnd"/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)</w:t>
            </w:r>
            <w:r w:rsidR="003B6ED5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Flag State </w:t>
            </w:r>
            <w:r w:rsidR="003B6ED5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Endorsement</w:t>
            </w:r>
          </w:p>
          <w:p w14:paraId="1D3192A0" w14:textId="11D2C098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3D9AC14A" w14:textId="74F6052D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78" w14:textId="17DE1365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79" w14:textId="4745A6E6" w:rsidR="003B6ED5" w:rsidRPr="00B47B09" w:rsidRDefault="006F1EEC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15</w:t>
            </w:r>
            <w:r w:rsidR="003B6ED5"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3B6ED5" w:rsidRPr="00B47B09" w14:paraId="6D3BA380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1039DA25" w14:textId="77777777" w:rsidR="003B6ED5" w:rsidRPr="00B47B09" w:rsidRDefault="003B6ED5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Seaman’s Record Book</w:t>
            </w:r>
          </w:p>
          <w:p w14:paraId="1D748DC2" w14:textId="1B6F19B4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D3AD1E2" w14:textId="5492C3F6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7E" w14:textId="6B5028D1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7F" w14:textId="1E32915B" w:rsidR="003B6ED5" w:rsidRPr="00B47B09" w:rsidRDefault="003B6ED5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1</w:t>
            </w:r>
            <w:r w:rsidR="003F4978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</w:t>
            </w: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3B6ED5" w:rsidRPr="00B47B09" w14:paraId="6D3BA386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4F6ABD7D" w14:textId="25D8D465" w:rsidR="003B6ED5" w:rsidRPr="00B47B09" w:rsidRDefault="003B6ED5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Exemption</w:t>
            </w:r>
            <w:r w:rsidR="005C3659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&amp; Equivalence Certificate and Temporary Permit</w:t>
            </w:r>
          </w:p>
          <w:p w14:paraId="583EAB51" w14:textId="773F3896" w:rsidR="003B6ED5" w:rsidRPr="00B47B09" w:rsidRDefault="003B6ED5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594891F" w14:textId="7E5D3171" w:rsidR="003B6ED5" w:rsidRPr="00B47B09" w:rsidRDefault="003B6ED5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84" w14:textId="11842538" w:rsidR="003B6ED5" w:rsidRPr="00B47B09" w:rsidRDefault="003B6ED5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85" w14:textId="77777777" w:rsidR="003B6ED5" w:rsidRPr="00B47B09" w:rsidRDefault="003B6ED5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bookmarkStart w:id="8" w:name="_Hlk166147814"/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  <w:bookmarkEnd w:id="8"/>
          </w:p>
        </w:tc>
      </w:tr>
      <w:tr w:rsidR="00435503" w:rsidRPr="00B47B09" w14:paraId="6D3BA392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3A8CF242" w14:textId="7777777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Change to Register Entry</w:t>
            </w:r>
          </w:p>
          <w:p w14:paraId="4F75D7A0" w14:textId="76DDEAFD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6FBCFFD" w14:textId="35671AA4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90" w14:textId="33EBC546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D3BA391" w14:textId="29A0ADDE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4075F7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435503" w:rsidRPr="00B47B09" w14:paraId="6D3BA398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59CA0302" w14:textId="6974F0A8" w:rsidR="00435503" w:rsidRPr="00B47B09" w:rsidRDefault="00435503" w:rsidP="00435503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Bunker/Wreck/Tanker CLC Certificate  </w:t>
            </w:r>
          </w:p>
          <w:p w14:paraId="5F8A76A6" w14:textId="5DF6A2A2" w:rsidR="00435503" w:rsidRPr="00B47B09" w:rsidRDefault="00435503" w:rsidP="00435503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96" w14:textId="1F501D8D" w:rsidR="00435503" w:rsidRPr="00B47B09" w:rsidRDefault="00435503" w:rsidP="00435503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D3BA397" w14:textId="143ADBEB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4075F7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DC0822" w:rsidRPr="00B47B09" w14:paraId="155C7FFD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4DBF86AA" w14:textId="366BB966" w:rsidR="00DC0822" w:rsidRPr="00B47B09" w:rsidRDefault="00DC0822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Wreck Certificate for </w:t>
            </w:r>
            <w:r w:rsidR="003F4978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foreign-flagged</w:t>
            </w: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vessels</w:t>
            </w:r>
          </w:p>
        </w:tc>
        <w:tc>
          <w:tcPr>
            <w:tcW w:w="3118" w:type="dxa"/>
            <w:vAlign w:val="center"/>
          </w:tcPr>
          <w:p w14:paraId="479E0CC3" w14:textId="7272DCAE" w:rsidR="00DC0822" w:rsidRPr="00B47B09" w:rsidRDefault="00DC0822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300.00</w:t>
            </w:r>
          </w:p>
        </w:tc>
      </w:tr>
      <w:tr w:rsidR="003B6ED5" w:rsidRPr="00B47B09" w14:paraId="6D3BA39E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047E13F4" w14:textId="77777777" w:rsidR="003B6ED5" w:rsidRPr="00B47B09" w:rsidRDefault="003B6ED5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Bareboat Charter Statement</w:t>
            </w:r>
          </w:p>
          <w:p w14:paraId="48CCB831" w14:textId="70C30404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867694C" w14:textId="323F7DE0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9C" w14:textId="492A5764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9D" w14:textId="311377AD" w:rsidR="003B6ED5" w:rsidRPr="00B47B09" w:rsidRDefault="00435503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3B6ED5" w:rsidRPr="00B47B09" w14:paraId="6D3BA3A4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2C828F1A" w14:textId="77777777" w:rsidR="003B6ED5" w:rsidRPr="00B47B09" w:rsidRDefault="003B6ED5" w:rsidP="00663EE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LRIT Maintenance</w:t>
            </w:r>
          </w:p>
          <w:p w14:paraId="7CDD1EB9" w14:textId="49F08DF3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3150CE04" w14:textId="03FC307F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A2" w14:textId="2D0198D4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A3" w14:textId="5CFA67D9" w:rsidR="003B6ED5" w:rsidRPr="00B47B09" w:rsidRDefault="005249EA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30</w:t>
            </w:r>
            <w:r w:rsidR="003B6ED5"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3B6ED5" w:rsidRPr="00B47B09" w14:paraId="6D3BA3AA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7E3513A3" w14:textId="062E979C" w:rsidR="003B6ED5" w:rsidRPr="00B47B09" w:rsidRDefault="005C3659" w:rsidP="005C365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bookmarkStart w:id="9" w:name="_Hlk96254162"/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DMLC Part I</w:t>
            </w:r>
            <w:r w:rsidR="003B6ED5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643C53E" w14:textId="00F2D07E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A8" w14:textId="6E4E8B52" w:rsidR="003B6ED5" w:rsidRPr="00B47B09" w:rsidRDefault="003B6ED5" w:rsidP="00663EE9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A9" w14:textId="52E2EF41" w:rsidR="003B6ED5" w:rsidRPr="00B47B09" w:rsidRDefault="00435503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5249EA" w:rsidRPr="00B47B09" w14:paraId="031A39E8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19355DA1" w14:textId="726D9DD4" w:rsidR="005249EA" w:rsidRPr="00B47B09" w:rsidRDefault="005249EA" w:rsidP="005C3659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Declaration of Compliance</w:t>
            </w:r>
          </w:p>
        </w:tc>
        <w:tc>
          <w:tcPr>
            <w:tcW w:w="3118" w:type="dxa"/>
            <w:vAlign w:val="center"/>
          </w:tcPr>
          <w:p w14:paraId="2F55A150" w14:textId="30A81AC4" w:rsidR="005249EA" w:rsidRPr="00B47B09" w:rsidRDefault="005249EA" w:rsidP="00663EE9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500.00</w:t>
            </w:r>
          </w:p>
        </w:tc>
      </w:tr>
      <w:tr w:rsidR="00845287" w:rsidRPr="00B47B09" w14:paraId="6D3BA3B0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4B6A3EC7" w14:textId="77777777" w:rsidR="00845287" w:rsidRPr="00B47B09" w:rsidRDefault="00845287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bookmarkStart w:id="10" w:name="_Hlk96254193"/>
            <w:bookmarkEnd w:id="2"/>
            <w:bookmarkEnd w:id="9"/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STCW Exemption</w:t>
            </w:r>
          </w:p>
          <w:p w14:paraId="45F7325B" w14:textId="77777777" w:rsidR="00845287" w:rsidRPr="00B47B09" w:rsidRDefault="00845287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3753B3A3" w14:textId="77777777" w:rsidR="00845287" w:rsidRPr="00B47B09" w:rsidRDefault="00845287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3BA3AE" w14:textId="211F413E" w:rsidR="00845287" w:rsidRPr="00B47B09" w:rsidRDefault="00845287" w:rsidP="00845287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D3BA3AF" w14:textId="4716B6DF" w:rsidR="00845287" w:rsidRPr="00B47B09" w:rsidRDefault="00845287" w:rsidP="00845287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500.00</w:t>
            </w:r>
          </w:p>
        </w:tc>
      </w:tr>
      <w:tr w:rsidR="00845287" w:rsidRPr="00B47B09" w14:paraId="3C7AF4D9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2320EEA1" w14:textId="77777777" w:rsidR="00845287" w:rsidRDefault="005249EA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bookmarkStart w:id="11" w:name="_Hlk96254174"/>
            <w:bookmarkEnd w:id="10"/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lastRenderedPageBreak/>
              <w:t>High Speed Craft Safety Certificate</w:t>
            </w:r>
          </w:p>
          <w:p w14:paraId="69ED66EE" w14:textId="77777777" w:rsidR="00B47B09" w:rsidRPr="00E36EFE" w:rsidRDefault="00B47B09" w:rsidP="00E36EFE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  <w:p w14:paraId="183BFFAB" w14:textId="662F7307" w:rsidR="00B47B09" w:rsidRPr="00E36EFE" w:rsidRDefault="00B47B09" w:rsidP="00E36EFE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0CBFB77" w14:textId="1884F77C" w:rsidR="00845287" w:rsidRPr="00B47B09" w:rsidRDefault="005249EA" w:rsidP="00845287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5</w:t>
            </w:r>
            <w:r w:rsidR="00845287"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00.00</w:t>
            </w:r>
          </w:p>
        </w:tc>
      </w:tr>
      <w:tr w:rsidR="005249EA" w:rsidRPr="00B47B09" w14:paraId="5718D77A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58DB75AE" w14:textId="592B4064" w:rsidR="005249EA" w:rsidRPr="00B47B09" w:rsidRDefault="005249EA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Any other Statutory Certificate</w:t>
            </w:r>
          </w:p>
        </w:tc>
        <w:tc>
          <w:tcPr>
            <w:tcW w:w="3118" w:type="dxa"/>
            <w:vAlign w:val="center"/>
          </w:tcPr>
          <w:p w14:paraId="763E8247" w14:textId="113ADE57" w:rsidR="005249EA" w:rsidRPr="00B47B09" w:rsidRDefault="005249EA" w:rsidP="00845287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500.00</w:t>
            </w:r>
          </w:p>
        </w:tc>
      </w:tr>
      <w:bookmarkEnd w:id="11"/>
      <w:tr w:rsidR="00435503" w:rsidRPr="00B47B09" w14:paraId="6AEC9040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771642E4" w14:textId="7777777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Letters/Statements</w:t>
            </w:r>
          </w:p>
          <w:p w14:paraId="2C112AA7" w14:textId="77777777" w:rsidR="00435503" w:rsidRPr="00B47B09" w:rsidRDefault="00435503" w:rsidP="00435503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299E0C08" w14:textId="77777777" w:rsidR="00435503" w:rsidRPr="00B47B09" w:rsidRDefault="00435503" w:rsidP="00435503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7DA678F" w14:textId="2F404DB3" w:rsidR="00435503" w:rsidRPr="00B47B09" w:rsidRDefault="00435503" w:rsidP="00435503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319AC1C" w14:textId="67016E6C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E4594C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435503" w:rsidRPr="00B47B09" w14:paraId="5540C063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5CF17B4F" w14:textId="1604DC81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Armed Security Personnel Memorandum of Agreement</w:t>
            </w:r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MoA</w:t>
            </w:r>
            <w:proofErr w:type="spellEnd"/>
            <w:r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)</w:t>
            </w:r>
          </w:p>
          <w:p w14:paraId="37146622" w14:textId="7777777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249EF76D" w14:textId="77777777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36520624" w14:textId="0186D89C" w:rsidR="00435503" w:rsidRPr="00B47B09" w:rsidRDefault="00435503" w:rsidP="00435503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03C26F9E" w14:textId="3CF60EF5" w:rsidR="00435503" w:rsidRPr="00B47B09" w:rsidRDefault="00435503" w:rsidP="00435503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E4594C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845287" w:rsidRPr="00B47B09" w14:paraId="08E556D0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37F0DCD6" w14:textId="77777777" w:rsidR="00845287" w:rsidRPr="00B47B09" w:rsidRDefault="00845287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Barbadian Authorisation of Service Provider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(BASP)</w:t>
            </w:r>
          </w:p>
          <w:p w14:paraId="2E54CB08" w14:textId="77777777" w:rsidR="00845287" w:rsidRPr="00B47B09" w:rsidRDefault="00845287" w:rsidP="00845287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05FDC66E" w14:textId="77777777" w:rsidR="00845287" w:rsidRPr="00B47B09" w:rsidRDefault="00845287" w:rsidP="00845287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EDDE82F" w14:textId="73B2193D" w:rsidR="00845287" w:rsidRPr="00B47B09" w:rsidRDefault="00845287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2210C65" w14:textId="46A8B228" w:rsidR="00845287" w:rsidRPr="00B47B09" w:rsidRDefault="00435503" w:rsidP="00845287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200.00</w:t>
            </w:r>
          </w:p>
        </w:tc>
      </w:tr>
      <w:tr w:rsidR="00845287" w:rsidRPr="00B47B09" w14:paraId="6D3BA3C2" w14:textId="77777777" w:rsidTr="006A7907">
        <w:trPr>
          <w:trHeight w:hRule="exact" w:val="293"/>
          <w:jc w:val="center"/>
        </w:trPr>
        <w:tc>
          <w:tcPr>
            <w:tcW w:w="7083" w:type="dxa"/>
          </w:tcPr>
          <w:p w14:paraId="6D3BA3C0" w14:textId="33923016" w:rsidR="00845287" w:rsidRPr="00B47B09" w:rsidRDefault="00845287" w:rsidP="00845287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bookmarkStart w:id="12" w:name="_Hlk96252781"/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Assessment and approval of any manual or plan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(per hour)</w:t>
            </w:r>
          </w:p>
        </w:tc>
        <w:tc>
          <w:tcPr>
            <w:tcW w:w="3118" w:type="dxa"/>
          </w:tcPr>
          <w:p w14:paraId="6D3BA3C1" w14:textId="0A4B832D" w:rsidR="00845287" w:rsidRPr="00B47B09" w:rsidRDefault="00845287" w:rsidP="00845287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150.00</w:t>
            </w: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/hr.</w:t>
            </w:r>
          </w:p>
        </w:tc>
      </w:tr>
      <w:tr w:rsidR="00845287" w:rsidRPr="00B47B09" w14:paraId="2F943544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0DF41E42" w14:textId="4BF204F6" w:rsidR="00845287" w:rsidRPr="00B47B09" w:rsidRDefault="00845287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Electronic Record book - </w:t>
            </w:r>
            <w:r w:rsid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Letter</w:t>
            </w:r>
            <w:r w:rsidR="00B47B09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of Approval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(Initial/Renewal)</w:t>
            </w:r>
          </w:p>
          <w:p w14:paraId="69397356" w14:textId="77777777" w:rsidR="00845287" w:rsidRPr="00B47B09" w:rsidRDefault="00845287" w:rsidP="00845287">
            <w:pPr>
              <w:ind w:left="142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</w:p>
          <w:p w14:paraId="64B3B32F" w14:textId="0A7B2F62" w:rsidR="00845287" w:rsidRPr="00B47B09" w:rsidRDefault="00845287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CEDF31B" w14:textId="5C0A8E45" w:rsidR="00845287" w:rsidRPr="00B47B09" w:rsidRDefault="00845287" w:rsidP="00845287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300.00</w:t>
            </w:r>
          </w:p>
        </w:tc>
      </w:tr>
      <w:tr w:rsidR="00845287" w:rsidRPr="00B47B09" w14:paraId="6D3BA3C8" w14:textId="77777777" w:rsidTr="006A7907">
        <w:trPr>
          <w:trHeight w:hRule="exact" w:val="297"/>
          <w:jc w:val="center"/>
        </w:trPr>
        <w:tc>
          <w:tcPr>
            <w:tcW w:w="7083" w:type="dxa"/>
            <w:vAlign w:val="center"/>
          </w:tcPr>
          <w:p w14:paraId="6D3BA3C6" w14:textId="1C00D9B7" w:rsidR="00845287" w:rsidRPr="00B47B09" w:rsidRDefault="00845287" w:rsidP="00845287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Electronic Record Book System Approval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(per hour)</w:t>
            </w:r>
          </w:p>
        </w:tc>
        <w:tc>
          <w:tcPr>
            <w:tcW w:w="3118" w:type="dxa"/>
            <w:vAlign w:val="center"/>
          </w:tcPr>
          <w:p w14:paraId="6D3BA3C7" w14:textId="67AD037D" w:rsidR="00845287" w:rsidRPr="00B47B09" w:rsidRDefault="00845287" w:rsidP="00845287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150.00</w:t>
            </w: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/hr.</w:t>
            </w:r>
          </w:p>
        </w:tc>
      </w:tr>
      <w:tr w:rsidR="00845287" w:rsidRPr="00B47B09" w14:paraId="6D3BA3CE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6D3BA3CC" w14:textId="6DB9B763" w:rsidR="00845287" w:rsidRPr="00B47B09" w:rsidRDefault="00845287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Attendance out of office</w:t>
            </w:r>
            <w:r w:rsidR="005249EA"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 hours (Mon to Fri, 09:00-17:00</w:t>
            </w: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)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(per hour)</w:t>
            </w:r>
          </w:p>
        </w:tc>
        <w:tc>
          <w:tcPr>
            <w:tcW w:w="3118" w:type="dxa"/>
            <w:vAlign w:val="center"/>
          </w:tcPr>
          <w:p w14:paraId="6D3BA3CD" w14:textId="0AA10108" w:rsidR="00845287" w:rsidRPr="00B47B09" w:rsidRDefault="00845287" w:rsidP="00845287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150.00</w:t>
            </w: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/hr.</w:t>
            </w:r>
          </w:p>
        </w:tc>
      </w:tr>
      <w:tr w:rsidR="00845287" w:rsidRPr="00B47B09" w14:paraId="6D3BA3D4" w14:textId="77777777" w:rsidTr="006A7907">
        <w:trPr>
          <w:trHeight w:hRule="exact" w:val="293"/>
          <w:jc w:val="center"/>
        </w:trPr>
        <w:tc>
          <w:tcPr>
            <w:tcW w:w="7083" w:type="dxa"/>
            <w:vAlign w:val="center"/>
          </w:tcPr>
          <w:p w14:paraId="6D3BA3D2" w14:textId="5DB133CC" w:rsidR="00845287" w:rsidRPr="00B47B09" w:rsidRDefault="00845287" w:rsidP="00845287">
            <w:pPr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Attendance on weekends and bank holidays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(per hour)</w:t>
            </w:r>
          </w:p>
        </w:tc>
        <w:tc>
          <w:tcPr>
            <w:tcW w:w="3118" w:type="dxa"/>
            <w:vAlign w:val="center"/>
          </w:tcPr>
          <w:p w14:paraId="6D3BA3D3" w14:textId="721CF32C" w:rsidR="00845287" w:rsidRPr="00B47B09" w:rsidRDefault="00845287" w:rsidP="00845287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  <w:t>300.00</w:t>
            </w: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/hr.</w:t>
            </w:r>
          </w:p>
        </w:tc>
      </w:tr>
      <w:tr w:rsidR="00845287" w:rsidRPr="00B47B09" w14:paraId="16DC61B2" w14:textId="77777777" w:rsidTr="006A7907">
        <w:trPr>
          <w:trHeight w:hRule="exact" w:val="78"/>
          <w:jc w:val="center"/>
        </w:trPr>
        <w:tc>
          <w:tcPr>
            <w:tcW w:w="10201" w:type="dxa"/>
            <w:gridSpan w:val="2"/>
            <w:tcBorders>
              <w:left w:val="nil"/>
              <w:right w:val="nil"/>
            </w:tcBorders>
            <w:vAlign w:val="center"/>
          </w:tcPr>
          <w:p w14:paraId="1144C8EA" w14:textId="77777777" w:rsidR="00845287" w:rsidRPr="00B47B09" w:rsidRDefault="00845287" w:rsidP="00845287">
            <w:pPr>
              <w:tabs>
                <w:tab w:val="decimal" w:pos="360"/>
              </w:tabs>
              <w:spacing w:line="242" w:lineRule="exact"/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10"/>
                <w:szCs w:val="10"/>
              </w:rPr>
            </w:pPr>
            <w:bookmarkStart w:id="13" w:name="_Hlk96254415"/>
            <w:bookmarkEnd w:id="12"/>
          </w:p>
        </w:tc>
      </w:tr>
      <w:tr w:rsidR="00845287" w:rsidRPr="00B47B09" w14:paraId="0B36072D" w14:textId="77777777" w:rsidTr="006A7907">
        <w:trPr>
          <w:trHeight w:hRule="exact" w:val="359"/>
          <w:jc w:val="center"/>
        </w:trPr>
        <w:tc>
          <w:tcPr>
            <w:tcW w:w="10201" w:type="dxa"/>
            <w:gridSpan w:val="2"/>
            <w:shd w:val="clear" w:color="auto" w:fill="D9E2F3" w:themeFill="accent1" w:themeFillTint="33"/>
            <w:vAlign w:val="center"/>
          </w:tcPr>
          <w:p w14:paraId="0F38A59C" w14:textId="2EAEA681" w:rsidR="00845287" w:rsidRPr="00B47B09" w:rsidRDefault="00845287" w:rsidP="00845287">
            <w:pPr>
              <w:spacing w:line="223" w:lineRule="exact"/>
              <w:ind w:left="142"/>
              <w:jc w:val="center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SHIPBOARD DOCUMENT PRICE LIST</w:t>
            </w:r>
          </w:p>
        </w:tc>
      </w:tr>
      <w:tr w:rsidR="003F4978" w:rsidRPr="00B47B09" w14:paraId="4B11C0A0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vAlign w:val="center"/>
          </w:tcPr>
          <w:p w14:paraId="5A768BBB" w14:textId="720F0FCB" w:rsidR="003F4978" w:rsidRPr="00B47B09" w:rsidRDefault="003F4978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STANDARD SHIPBOARD DOCUMENT SET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(First issuance at Registration)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vAlign w:val="center"/>
          </w:tcPr>
          <w:p w14:paraId="10DB6080" w14:textId="7FA5973C" w:rsidR="003F4978" w:rsidRPr="00B47B09" w:rsidRDefault="003F4978" w:rsidP="00845287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350.00</w:t>
            </w:r>
          </w:p>
        </w:tc>
      </w:tr>
      <w:tr w:rsidR="00845287" w:rsidRPr="00B47B09" w14:paraId="6D3BA3EE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vAlign w:val="center"/>
          </w:tcPr>
          <w:p w14:paraId="6D3BA3E9" w14:textId="61F33003" w:rsidR="00845287" w:rsidRPr="00B47B09" w:rsidRDefault="00845287" w:rsidP="00845287">
            <w:pPr>
              <w:spacing w:line="223" w:lineRule="exact"/>
              <w:ind w:left="142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bookmarkStart w:id="14" w:name="_Hlk216448897"/>
            <w:bookmarkStart w:id="15" w:name="_Hlk216448846"/>
            <w:bookmarkStart w:id="16" w:name="_Hlk106792196"/>
            <w:bookmarkEnd w:id="13"/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STANDARD SHIPBOARD DOCUMENT SET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(First issuance at Registration)</w:t>
            </w:r>
            <w:bookmarkEnd w:id="14"/>
            <w:r w:rsidR="003F4978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 xml:space="preserve"> </w:t>
            </w:r>
            <w:r w:rsidR="003F4978"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(Tankers Only)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vAlign w:val="center"/>
          </w:tcPr>
          <w:p w14:paraId="6D3BA3ED" w14:textId="4A05439E" w:rsidR="00845287" w:rsidRPr="00B47B09" w:rsidRDefault="005249EA" w:rsidP="00845287">
            <w:pPr>
              <w:jc w:val="center"/>
              <w:textAlignment w:val="baseline"/>
              <w:rPr>
                <w:rFonts w:asciiTheme="minorHAnsi" w:eastAsia="Arial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38</w:t>
            </w:r>
            <w:r w:rsidR="00845287"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0.00</w:t>
            </w:r>
          </w:p>
        </w:tc>
      </w:tr>
      <w:bookmarkEnd w:id="15"/>
      <w:tr w:rsidR="00845287" w:rsidRPr="00B47B09" w14:paraId="03D2C022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10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07E38" w14:textId="52FE7C01" w:rsidR="00845287" w:rsidRPr="00B47B09" w:rsidRDefault="00845287" w:rsidP="00845287">
            <w:pPr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 xml:space="preserve">The SHIPBOARD DOCUMENT SET includes the printouts and electronic document shown below. </w:t>
            </w:r>
          </w:p>
          <w:p w14:paraId="12DEAE55" w14:textId="73A4CC5D" w:rsidR="00845287" w:rsidRPr="00B47B09" w:rsidRDefault="00845287" w:rsidP="00845287">
            <w:pPr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 xml:space="preserve">Additional copies of each of the printouts </w:t>
            </w:r>
            <w:r w:rsidR="003F4978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are</w:t>
            </w:r>
            <w:r w:rsidR="003F4978"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 xml:space="preserve">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charged per item, fees shown below.</w:t>
            </w:r>
          </w:p>
        </w:tc>
      </w:tr>
      <w:tr w:rsidR="00845287" w:rsidRPr="00B47B09" w14:paraId="7C0D759F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10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vAlign w:val="center"/>
          </w:tcPr>
          <w:p w14:paraId="552B5FF7" w14:textId="411EFD93" w:rsidR="00845287" w:rsidRPr="00B47B09" w:rsidRDefault="00E36EFE" w:rsidP="00845287">
            <w:pPr>
              <w:ind w:left="142"/>
              <w:textAlignment w:val="baseline"/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0"/>
              </w:rPr>
              <w:t>Printouts</w:t>
            </w:r>
          </w:p>
        </w:tc>
      </w:tr>
      <w:tr w:rsidR="00845287" w:rsidRPr="00B47B09" w14:paraId="6D3BA3F2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3D677" w14:textId="3330756C" w:rsidR="00845287" w:rsidRPr="00B47B09" w:rsidRDefault="00845287" w:rsidP="00845287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bookmarkStart w:id="17" w:name="_Hlk96253146"/>
            <w:bookmarkStart w:id="18" w:name="_Hlk96253408"/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Articles of Agreement (MLC)</w:t>
            </w:r>
          </w:p>
          <w:p w14:paraId="527F91CA" w14:textId="77777777" w:rsidR="00845287" w:rsidRPr="00B47B09" w:rsidRDefault="00845287" w:rsidP="00845287">
            <w:pPr>
              <w:pStyle w:val="ListParagraph"/>
              <w:numPr>
                <w:ilvl w:val="0"/>
                <w:numId w:val="2"/>
              </w:numPr>
              <w:ind w:left="426" w:hanging="284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Ship’s Articles &amp; List of Crew (Black print = Ship)</w:t>
            </w:r>
          </w:p>
          <w:p w14:paraId="6D3BA3EF" w14:textId="65C79DF9" w:rsidR="00845287" w:rsidRPr="00B47B09" w:rsidRDefault="00845287" w:rsidP="00845287">
            <w:pPr>
              <w:pStyle w:val="ListParagraph"/>
              <w:numPr>
                <w:ilvl w:val="0"/>
                <w:numId w:val="2"/>
              </w:numPr>
              <w:ind w:left="426" w:hanging="284"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Ship’s Articles &amp; List of Crew (Red print = Owner)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BA3F1" w14:textId="5CB4A03B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30.00</w:t>
            </w:r>
          </w:p>
        </w:tc>
      </w:tr>
      <w:tr w:rsidR="00845287" w:rsidRPr="00B47B09" w14:paraId="6D3BA402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BA3FF" w14:textId="591D462E" w:rsidR="00845287" w:rsidRPr="00B47B09" w:rsidRDefault="00845287" w:rsidP="00845287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Official Logbook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(Including Freeboard Draught Sheet)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BA401" w14:textId="23422E7B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bookmarkEnd w:id="17"/>
      <w:tr w:rsidR="00845287" w:rsidRPr="00B47B09" w14:paraId="3A6A08AD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AED64" w14:textId="5B4E210E" w:rsidR="00845287" w:rsidRPr="00B47B09" w:rsidRDefault="00845287" w:rsidP="00845287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>Oil</w:t>
            </w:r>
            <w:r w:rsidRPr="00B47B09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 xml:space="preserve"> Record Book Part I </w:t>
            </w:r>
            <w:r w:rsidRPr="00B47B09">
              <w:rPr>
                <w:rFonts w:asciiTheme="minorHAnsi" w:eastAsia="Calibri" w:hAnsiTheme="minorHAnsi"/>
                <w:bCs/>
                <w:color w:val="000000" w:themeColor="text1"/>
                <w:sz w:val="20"/>
                <w:szCs w:val="20"/>
              </w:rPr>
              <w:t>(MARPOL I)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1BF70" w14:textId="28EE51DA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845287" w:rsidRPr="00B47B09" w14:paraId="0F9B470E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5BA4F" w14:textId="03F3BE60" w:rsidR="00845287" w:rsidRPr="00B47B09" w:rsidRDefault="00845287" w:rsidP="00845287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 xml:space="preserve">Cargo Record Book </w:t>
            </w:r>
            <w:r w:rsidRPr="00B47B09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 xml:space="preserve">(Noxious Substances) </w:t>
            </w:r>
            <w:r w:rsidRPr="00B47B09">
              <w:rPr>
                <w:rFonts w:asciiTheme="minorHAnsi" w:eastAsia="Calibri" w:hAnsiTheme="minorHAnsi"/>
                <w:bCs/>
                <w:color w:val="000000" w:themeColor="text1"/>
                <w:sz w:val="20"/>
                <w:szCs w:val="20"/>
              </w:rPr>
              <w:t>(MARPOL II)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94D66" w14:textId="08A4DD1D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845287" w:rsidRPr="00B47B09" w14:paraId="2A7E439B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22AA8" w14:textId="0C4C960D" w:rsidR="00845287" w:rsidRPr="00B47B09" w:rsidRDefault="00845287" w:rsidP="00845287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 xml:space="preserve">Garbage Record Book Part I </w:t>
            </w:r>
            <w:r w:rsidRPr="00B47B09">
              <w:rPr>
                <w:rFonts w:asciiTheme="minorHAnsi" w:eastAsia="Calibri" w:hAnsiTheme="minorHAnsi"/>
                <w:bCs/>
                <w:color w:val="000000" w:themeColor="text1"/>
                <w:sz w:val="20"/>
                <w:szCs w:val="20"/>
              </w:rPr>
              <w:t>(MARPOL V)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B5024" w14:textId="4C42C1EB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845287" w:rsidRPr="00B47B09" w14:paraId="0C2A0265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055DD" w14:textId="3E5872BF" w:rsidR="00845287" w:rsidRPr="00B47B09" w:rsidRDefault="00845287" w:rsidP="00845287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bookmarkStart w:id="19" w:name="_Hlk216447569"/>
            <w:r w:rsidRPr="00B47B09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 xml:space="preserve">Garbage Record Book Part II </w:t>
            </w:r>
            <w:r w:rsidRPr="00B47B09">
              <w:rPr>
                <w:rFonts w:asciiTheme="minorHAnsi" w:eastAsia="Calibri" w:hAnsiTheme="minorHAnsi"/>
                <w:bCs/>
                <w:color w:val="000000" w:themeColor="text1"/>
                <w:sz w:val="20"/>
                <w:szCs w:val="20"/>
              </w:rPr>
              <w:t>(MARPOL V)</w:t>
            </w:r>
            <w:bookmarkEnd w:id="19"/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AE256" w14:textId="1957D70E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845287" w:rsidRPr="00B47B09" w14:paraId="65E95619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A87A0" w14:textId="11C2CBEE" w:rsidR="00845287" w:rsidRPr="00B47B09" w:rsidRDefault="00845287" w:rsidP="00845287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 xml:space="preserve">Engine Room Logbook </w:t>
            </w:r>
            <w:r w:rsidRPr="00B47B09">
              <w:rPr>
                <w:rFonts w:asciiTheme="minorHAnsi" w:eastAsia="Calibri" w:hAnsiTheme="minorHAnsi"/>
                <w:bCs/>
                <w:color w:val="000000" w:themeColor="text1"/>
                <w:sz w:val="20"/>
                <w:szCs w:val="20"/>
              </w:rPr>
              <w:t>(Ozone Depleting Substances) (MARPOL VI)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1E20A" w14:textId="7FC58ACF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845287" w:rsidRPr="00B47B09" w14:paraId="01D3357C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8ED53" w14:textId="08936257" w:rsidR="00845287" w:rsidRPr="00B47B09" w:rsidRDefault="00845287" w:rsidP="00845287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>Biofouling Record Book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566BD" w14:textId="6D650100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845287" w:rsidRPr="00B47B09" w14:paraId="3F887985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77AD7" w14:textId="20C0BB10" w:rsidR="00845287" w:rsidRPr="00B47B09" w:rsidRDefault="00845287" w:rsidP="00845287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 xml:space="preserve">GMDSS Radio Logbook 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044B3" w14:textId="6F3E48E1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5249EA" w:rsidRPr="00B47B09" w14:paraId="21A71F82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4C025" w14:textId="3CFF1549" w:rsidR="005249EA" w:rsidRPr="00B47B09" w:rsidRDefault="005249EA" w:rsidP="005249EA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>Compass Observation Book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C2CFF" w14:textId="1598EDBC" w:rsidR="005249EA" w:rsidRPr="00B47B09" w:rsidRDefault="005249EA" w:rsidP="005249EA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5249EA" w:rsidRPr="00B47B09" w14:paraId="224D0BCA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F95FA" w14:textId="5A7DB913" w:rsidR="005249EA" w:rsidRPr="00B47B09" w:rsidRDefault="005249EA" w:rsidP="005249EA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 xml:space="preserve">MARPOL Annex VI Record Book – All </w:t>
            </w:r>
            <w:r w:rsidR="003F4978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 xml:space="preserve">Vessels 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987D7" w14:textId="26E50716" w:rsidR="005249EA" w:rsidRPr="00B47B09" w:rsidRDefault="005249EA" w:rsidP="005249EA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845287" w:rsidRPr="00B47B09" w14:paraId="1B91A2CC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AABC5" w14:textId="263B3DE3" w:rsidR="00845287" w:rsidRPr="00B47B09" w:rsidRDefault="00845287" w:rsidP="00845287">
            <w:pPr>
              <w:ind w:left="142"/>
              <w:contextualSpacing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  <w:t xml:space="preserve">Ballast Water Record Book 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C9735" w14:textId="7727569D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845287" w:rsidRPr="00B47B09" w14:paraId="1F5B1875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10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vAlign w:val="center"/>
          </w:tcPr>
          <w:p w14:paraId="5A76EC7B" w14:textId="4DAEE54F" w:rsidR="00845287" w:rsidRPr="00B47B09" w:rsidRDefault="00845287" w:rsidP="00845287">
            <w:pPr>
              <w:ind w:left="142"/>
              <w:textAlignment w:val="baseline"/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0"/>
              </w:rPr>
              <w:t>Addit</w:t>
            </w:r>
            <w:r w:rsidR="00E36EFE"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0"/>
              </w:rPr>
              <w:t>ional Printouts (ship specific)</w:t>
            </w:r>
          </w:p>
        </w:tc>
      </w:tr>
      <w:bookmarkEnd w:id="18"/>
      <w:tr w:rsidR="00845287" w:rsidRPr="00B47B09" w14:paraId="7E3A5826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5F7F4" w14:textId="6E23C99C" w:rsidR="00845287" w:rsidRPr="00B47B09" w:rsidRDefault="00845287" w:rsidP="00845287">
            <w:pPr>
              <w:ind w:left="115"/>
              <w:contextualSpacing/>
              <w:textAlignment w:val="baseline"/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b/>
                <w:color w:val="000000"/>
                <w:sz w:val="20"/>
                <w:szCs w:val="20"/>
              </w:rPr>
              <w:t xml:space="preserve">Oil Record Book Part II </w:t>
            </w: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 xml:space="preserve">(MARPOL I) </w:t>
            </w:r>
            <w:bookmarkStart w:id="20" w:name="_Hlk216448925"/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(Tankers Only)</w:t>
            </w:r>
            <w:bookmarkEnd w:id="20"/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60F00" w14:textId="0E4031DA" w:rsidR="00845287" w:rsidRPr="00B47B09" w:rsidRDefault="00845287" w:rsidP="00845287">
            <w:pPr>
              <w:contextualSpacing/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B47B09"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40.00</w:t>
            </w:r>
          </w:p>
        </w:tc>
      </w:tr>
      <w:tr w:rsidR="00E36EFE" w:rsidRPr="00B47B09" w14:paraId="1D9055B6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  <w:jc w:val="center"/>
        </w:trPr>
        <w:tc>
          <w:tcPr>
            <w:tcW w:w="10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vAlign w:val="center"/>
          </w:tcPr>
          <w:p w14:paraId="4325D605" w14:textId="282A2D50" w:rsidR="00E36EFE" w:rsidRPr="00B47B09" w:rsidRDefault="00E36EFE" w:rsidP="00E36EFE">
            <w:pPr>
              <w:ind w:left="142"/>
              <w:textAlignment w:val="baseline"/>
              <w:rPr>
                <w:rFonts w:asciiTheme="minorHAnsi" w:eastAsia="Calibri" w:hAnsiTheme="minorHAnsi"/>
                <w:bCs/>
                <w:iCs/>
                <w:color w:val="000000"/>
                <w:sz w:val="16"/>
                <w:szCs w:val="16"/>
              </w:rPr>
            </w:pPr>
            <w:r w:rsidRPr="00B47B09"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0"/>
              </w:rPr>
              <w:t>Courier Charge</w:t>
            </w:r>
          </w:p>
        </w:tc>
      </w:tr>
      <w:tr w:rsidR="00E36EFE" w:rsidRPr="00B47B09" w14:paraId="2A94DDD2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BA68F" w14:textId="2392E7BF" w:rsidR="00E36EFE" w:rsidRPr="00B47B09" w:rsidRDefault="00E36EFE" w:rsidP="00DC0822">
            <w:pPr>
              <w:ind w:left="142"/>
              <w:textAlignment w:val="baseline"/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0"/>
              </w:rPr>
            </w:pPr>
            <w:r w:rsidRPr="00E36EFE"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0"/>
              </w:rPr>
              <w:t>Courier Charge – International Parcels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17FE9" w14:textId="3AA0AB02" w:rsidR="00E36EFE" w:rsidRDefault="00E36EFE" w:rsidP="00DC0822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200.00</w:t>
            </w:r>
          </w:p>
        </w:tc>
      </w:tr>
      <w:tr w:rsidR="00E36EFE" w:rsidRPr="00B47B09" w14:paraId="5E2988B3" w14:textId="77777777" w:rsidTr="006A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  <w:jc w:val="center"/>
        </w:trPr>
        <w:tc>
          <w:tcPr>
            <w:tcW w:w="7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0FBEC" w14:textId="1DCA1101" w:rsidR="00E36EFE" w:rsidRPr="00B47B09" w:rsidRDefault="00E36EFE" w:rsidP="00DC0822">
            <w:pPr>
              <w:ind w:left="142"/>
              <w:textAlignment w:val="baseline"/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0"/>
              </w:rPr>
            </w:pPr>
            <w:r w:rsidRPr="00E36EFE"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0"/>
              </w:rPr>
              <w:t>Courier Charge – UK Parcels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D5318" w14:textId="2D95FCEF" w:rsidR="00E36EFE" w:rsidRDefault="00E36EFE" w:rsidP="00DC0822">
            <w:pPr>
              <w:jc w:val="center"/>
              <w:textAlignment w:val="baseline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color w:val="000000"/>
                <w:sz w:val="20"/>
                <w:szCs w:val="20"/>
              </w:rPr>
              <w:t>50.00</w:t>
            </w:r>
          </w:p>
        </w:tc>
      </w:tr>
      <w:bookmarkEnd w:id="16"/>
    </w:tbl>
    <w:p w14:paraId="6D3BA431" w14:textId="77777777" w:rsidR="00E37D1B" w:rsidRPr="00663EE9" w:rsidRDefault="00E37D1B" w:rsidP="00C43AE1">
      <w:pPr>
        <w:spacing w:after="120"/>
        <w:rPr>
          <w:rFonts w:asciiTheme="minorHAnsi" w:hAnsiTheme="minorHAnsi"/>
          <w:sz w:val="10"/>
          <w:szCs w:val="10"/>
        </w:rPr>
      </w:pPr>
    </w:p>
    <w:sectPr w:rsidR="00E37D1B" w:rsidRPr="00663EE9" w:rsidSect="006A7907">
      <w:headerReference w:type="default" r:id="rId8"/>
      <w:footerReference w:type="default" r:id="rId9"/>
      <w:pgSz w:w="11904" w:h="16843"/>
      <w:pgMar w:top="1985" w:right="1134" w:bottom="1134" w:left="1134" w:header="709" w:footer="6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1B5B1" w14:textId="77777777" w:rsidR="00B85895" w:rsidRPr="00B47B09" w:rsidRDefault="00B85895">
      <w:r w:rsidRPr="00B47B09">
        <w:separator/>
      </w:r>
    </w:p>
  </w:endnote>
  <w:endnote w:type="continuationSeparator" w:id="0">
    <w:p w14:paraId="7EC09932" w14:textId="77777777" w:rsidR="00B85895" w:rsidRPr="00B47B09" w:rsidRDefault="00B85895">
      <w:r w:rsidRPr="00B47B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2126"/>
    </w:tblGrid>
    <w:tr w:rsidR="00663EE9" w:rsidRPr="00B47B09" w14:paraId="73420E66" w14:textId="77777777" w:rsidTr="00937460">
      <w:tc>
        <w:tcPr>
          <w:tcW w:w="4287" w:type="dxa"/>
        </w:tcPr>
        <w:p w14:paraId="4AEB0CB3" w14:textId="404E28D9" w:rsidR="00663EE9" w:rsidRPr="00B47B09" w:rsidRDefault="00F27C85" w:rsidP="00663EE9">
          <w:pPr>
            <w:pStyle w:val="Header"/>
            <w:jc w:val="both"/>
          </w:pPr>
          <w:r w:rsidRPr="00B47B09">
            <w:rPr>
              <w:rFonts w:ascii="Calibri" w:hAnsi="Calibri" w:cs="Calibri"/>
              <w:sz w:val="18"/>
              <w:szCs w:val="18"/>
            </w:rPr>
            <w:t>PP01-F01</w:t>
          </w:r>
          <w:r w:rsidR="00663EE9" w:rsidRPr="00B47B09">
            <w:rPr>
              <w:rFonts w:ascii="Calibri" w:hAnsi="Calibri" w:cs="Calibri"/>
              <w:sz w:val="18"/>
              <w:szCs w:val="18"/>
            </w:rPr>
            <w:t xml:space="preserve"> – BMSR Fees</w:t>
          </w:r>
        </w:p>
      </w:tc>
      <w:tc>
        <w:tcPr>
          <w:tcW w:w="3118" w:type="dxa"/>
        </w:tcPr>
        <w:p w14:paraId="36530D83" w14:textId="270DF689" w:rsidR="00663EE9" w:rsidRPr="00B47B09" w:rsidRDefault="00663EE9" w:rsidP="00663EE9">
          <w:pPr>
            <w:pStyle w:val="Header"/>
          </w:pPr>
          <w:r w:rsidRPr="00B47B09">
            <w:rPr>
              <w:rFonts w:ascii="Calibri" w:hAnsi="Calibri" w:cs="Calibri"/>
              <w:sz w:val="18"/>
              <w:szCs w:val="18"/>
            </w:rPr>
            <w:t>Rev.</w:t>
          </w:r>
          <w:r w:rsidR="00FE2B22" w:rsidRPr="00B47B09">
            <w:rPr>
              <w:rFonts w:ascii="Calibri" w:hAnsi="Calibri" w:cs="Calibri"/>
              <w:sz w:val="18"/>
              <w:szCs w:val="18"/>
            </w:rPr>
            <w:t>0</w:t>
          </w:r>
          <w:r w:rsidR="005D2A83">
            <w:rPr>
              <w:rFonts w:ascii="Calibri" w:hAnsi="Calibri" w:cs="Calibri"/>
              <w:sz w:val="18"/>
              <w:szCs w:val="18"/>
            </w:rPr>
            <w:t>4</w:t>
          </w:r>
        </w:p>
      </w:tc>
      <w:tc>
        <w:tcPr>
          <w:tcW w:w="2126" w:type="dxa"/>
        </w:tcPr>
        <w:p w14:paraId="2B3A364E" w14:textId="3337824D" w:rsidR="00663EE9" w:rsidRPr="00B47B09" w:rsidRDefault="00663EE9" w:rsidP="00663EE9">
          <w:pPr>
            <w:pStyle w:val="Header"/>
            <w:jc w:val="right"/>
          </w:pPr>
          <w:r w:rsidRPr="00B47B09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B47B09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B47B09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B47B09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E62E13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B47B09">
            <w:rPr>
              <w:rFonts w:ascii="Calibri" w:hAnsi="Calibri" w:cs="Calibri"/>
              <w:sz w:val="18"/>
              <w:szCs w:val="18"/>
            </w:rPr>
            <w:fldChar w:fldCharType="end"/>
          </w:r>
          <w:r w:rsidRPr="00B47B09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B47B09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B47B09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B47B09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E62E13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B47B09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6D0CA14B" w14:textId="25EE882E" w:rsidR="00C87723" w:rsidRPr="00B47B09" w:rsidRDefault="00C87723" w:rsidP="00663EE9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ECCCD" w14:textId="77777777" w:rsidR="00B85895" w:rsidRPr="00B47B09" w:rsidRDefault="00B85895"/>
  </w:footnote>
  <w:footnote w:type="continuationSeparator" w:id="0">
    <w:p w14:paraId="56D5E05A" w14:textId="77777777" w:rsidR="00B85895" w:rsidRPr="00B47B09" w:rsidRDefault="00B85895">
      <w:r w:rsidRPr="00B47B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857423" w:rsidRPr="00B47B09" w14:paraId="4798B6FC" w14:textId="77777777" w:rsidTr="008B55B3">
      <w:tc>
        <w:tcPr>
          <w:tcW w:w="1839" w:type="dxa"/>
        </w:tcPr>
        <w:p w14:paraId="4EAC858E" w14:textId="77777777" w:rsidR="00857423" w:rsidRPr="00B47B09" w:rsidRDefault="00857423" w:rsidP="00857423">
          <w:pPr>
            <w:pStyle w:val="Header"/>
            <w:jc w:val="both"/>
          </w:pPr>
          <w:r w:rsidRPr="00B47B09">
            <w:rPr>
              <w:noProof/>
              <w:lang w:val="en-US"/>
            </w:rPr>
            <w:drawing>
              <wp:inline distT="0" distB="0" distL="0" distR="0" wp14:anchorId="48B0ABF3" wp14:editId="3CC17147">
                <wp:extent cx="703580" cy="575945"/>
                <wp:effectExtent l="0" t="0" r="1270" b="0"/>
                <wp:docPr id="1767712112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4B8C88AE" w14:textId="3BBD046E" w:rsidR="00857423" w:rsidRPr="00B47B09" w:rsidRDefault="004875FE" w:rsidP="00857423">
          <w:pPr>
            <w:pStyle w:val="Header"/>
            <w:jc w:val="center"/>
          </w:pPr>
          <w:r w:rsidRPr="00B47B09">
            <w:rPr>
              <w:noProof/>
              <w:lang w:val="en-US"/>
            </w:rPr>
            <w:drawing>
              <wp:inline distT="0" distB="0" distL="0" distR="0" wp14:anchorId="5D5FD0BB" wp14:editId="3FD77325">
                <wp:extent cx="1706880" cy="631190"/>
                <wp:effectExtent l="0" t="0" r="7620" b="0"/>
                <wp:docPr id="417270778" name="Picture 417270778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69644ADC" w14:textId="77777777" w:rsidR="00857423" w:rsidRPr="00B47B09" w:rsidRDefault="00857423" w:rsidP="00857423">
          <w:pPr>
            <w:pStyle w:val="Header"/>
            <w:jc w:val="right"/>
          </w:pPr>
          <w:r w:rsidRPr="00B47B09">
            <w:rPr>
              <w:noProof/>
              <w:lang w:val="en-US"/>
            </w:rPr>
            <w:drawing>
              <wp:inline distT="0" distB="0" distL="0" distR="0" wp14:anchorId="2474D183" wp14:editId="30964CEE">
                <wp:extent cx="1078230" cy="575945"/>
                <wp:effectExtent l="0" t="0" r="7620" b="0"/>
                <wp:docPr id="1364683975" name="Picture 136468397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280CE5" w14:textId="38A151D2" w:rsidR="00C87723" w:rsidRPr="00B47B09" w:rsidRDefault="00C87723" w:rsidP="00904EE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69"/>
    <w:multiLevelType w:val="hybridMultilevel"/>
    <w:tmpl w:val="E766F534"/>
    <w:lvl w:ilvl="0" w:tplc="1E587C70">
      <w:start w:val="1"/>
      <w:numFmt w:val="decimal"/>
      <w:lvlText w:val="%1."/>
      <w:lvlJc w:val="center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7D65"/>
    <w:multiLevelType w:val="hybridMultilevel"/>
    <w:tmpl w:val="E2BE2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F70054"/>
    <w:multiLevelType w:val="hybridMultilevel"/>
    <w:tmpl w:val="62D27F26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687B081A"/>
    <w:multiLevelType w:val="hybridMultilevel"/>
    <w:tmpl w:val="B5482EC6"/>
    <w:lvl w:ilvl="0" w:tplc="D18ED944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7B02"/>
    <w:multiLevelType w:val="hybridMultilevel"/>
    <w:tmpl w:val="AA3C5526"/>
    <w:lvl w:ilvl="0" w:tplc="1E587C70">
      <w:start w:val="1"/>
      <w:numFmt w:val="decimal"/>
      <w:lvlText w:val="%1."/>
      <w:lvlJc w:val="center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1B"/>
    <w:rsid w:val="00013DDC"/>
    <w:rsid w:val="00097645"/>
    <w:rsid w:val="000D0257"/>
    <w:rsid w:val="000E73AD"/>
    <w:rsid w:val="000F1F0F"/>
    <w:rsid w:val="000F32C4"/>
    <w:rsid w:val="00102232"/>
    <w:rsid w:val="00102E7D"/>
    <w:rsid w:val="0018501E"/>
    <w:rsid w:val="001F1154"/>
    <w:rsid w:val="002170F7"/>
    <w:rsid w:val="00261C70"/>
    <w:rsid w:val="00296854"/>
    <w:rsid w:val="002E476E"/>
    <w:rsid w:val="002E5A4A"/>
    <w:rsid w:val="00345198"/>
    <w:rsid w:val="003A01DC"/>
    <w:rsid w:val="003B6ED5"/>
    <w:rsid w:val="003E48A2"/>
    <w:rsid w:val="003F4978"/>
    <w:rsid w:val="0042631A"/>
    <w:rsid w:val="00435503"/>
    <w:rsid w:val="0047183E"/>
    <w:rsid w:val="00485AD3"/>
    <w:rsid w:val="004875FE"/>
    <w:rsid w:val="004A477D"/>
    <w:rsid w:val="004C5F93"/>
    <w:rsid w:val="004C6CBB"/>
    <w:rsid w:val="005249EA"/>
    <w:rsid w:val="00532FBD"/>
    <w:rsid w:val="00555963"/>
    <w:rsid w:val="00563AC3"/>
    <w:rsid w:val="00577619"/>
    <w:rsid w:val="0059620C"/>
    <w:rsid w:val="005C3659"/>
    <w:rsid w:val="005D2A83"/>
    <w:rsid w:val="005D6837"/>
    <w:rsid w:val="006513E2"/>
    <w:rsid w:val="00663EE9"/>
    <w:rsid w:val="006873E5"/>
    <w:rsid w:val="006A7907"/>
    <w:rsid w:val="006E71AE"/>
    <w:rsid w:val="006F1EEC"/>
    <w:rsid w:val="006F4793"/>
    <w:rsid w:val="006F4D6E"/>
    <w:rsid w:val="00703EE6"/>
    <w:rsid w:val="00711F35"/>
    <w:rsid w:val="00744DD3"/>
    <w:rsid w:val="00787D18"/>
    <w:rsid w:val="007A7516"/>
    <w:rsid w:val="007B6ABA"/>
    <w:rsid w:val="0082660A"/>
    <w:rsid w:val="00845287"/>
    <w:rsid w:val="00857423"/>
    <w:rsid w:val="00860FCE"/>
    <w:rsid w:val="00866E0B"/>
    <w:rsid w:val="00872BC7"/>
    <w:rsid w:val="00894A13"/>
    <w:rsid w:val="008A649B"/>
    <w:rsid w:val="009022FF"/>
    <w:rsid w:val="00904EEF"/>
    <w:rsid w:val="00937460"/>
    <w:rsid w:val="009A1C85"/>
    <w:rsid w:val="009B4335"/>
    <w:rsid w:val="00A42EEC"/>
    <w:rsid w:val="00A50AFD"/>
    <w:rsid w:val="00AA0D77"/>
    <w:rsid w:val="00AB0558"/>
    <w:rsid w:val="00AB14C7"/>
    <w:rsid w:val="00AF1B05"/>
    <w:rsid w:val="00B47B09"/>
    <w:rsid w:val="00B85895"/>
    <w:rsid w:val="00BB6BAB"/>
    <w:rsid w:val="00BC4D27"/>
    <w:rsid w:val="00C43AE1"/>
    <w:rsid w:val="00C87723"/>
    <w:rsid w:val="00CC3D2B"/>
    <w:rsid w:val="00CD069B"/>
    <w:rsid w:val="00D00BE0"/>
    <w:rsid w:val="00D03ED9"/>
    <w:rsid w:val="00DB6B23"/>
    <w:rsid w:val="00DC0822"/>
    <w:rsid w:val="00DF2179"/>
    <w:rsid w:val="00E36EFE"/>
    <w:rsid w:val="00E37D1B"/>
    <w:rsid w:val="00E44C38"/>
    <w:rsid w:val="00E62E13"/>
    <w:rsid w:val="00E846EB"/>
    <w:rsid w:val="00E84EFD"/>
    <w:rsid w:val="00F01E75"/>
    <w:rsid w:val="00F27C85"/>
    <w:rsid w:val="00F57069"/>
    <w:rsid w:val="00F834DA"/>
    <w:rsid w:val="00FB4BED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BA2DE"/>
  <w15:docId w15:val="{E8738C9B-8F84-4904-B2D3-3C724FA8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619"/>
  </w:style>
  <w:style w:type="paragraph" w:styleId="Footer">
    <w:name w:val="footer"/>
    <w:basedOn w:val="Normal"/>
    <w:link w:val="FooterChar"/>
    <w:uiPriority w:val="99"/>
    <w:unhideWhenUsed/>
    <w:rsid w:val="00577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619"/>
  </w:style>
  <w:style w:type="paragraph" w:styleId="ListParagraph">
    <w:name w:val="List Paragraph"/>
    <w:basedOn w:val="Normal"/>
    <w:uiPriority w:val="34"/>
    <w:qFormat/>
    <w:rsid w:val="00BC4D27"/>
    <w:pPr>
      <w:ind w:left="720"/>
      <w:contextualSpacing/>
    </w:pPr>
  </w:style>
  <w:style w:type="table" w:styleId="TableGrid">
    <w:name w:val="Table Grid"/>
    <w:basedOn w:val="TableNormal"/>
    <w:uiPriority w:val="39"/>
    <w:rsid w:val="00904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3A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A0D77"/>
  </w:style>
  <w:style w:type="character" w:styleId="CommentReference">
    <w:name w:val="annotation reference"/>
    <w:basedOn w:val="DefaultParagraphFont"/>
    <w:uiPriority w:val="99"/>
    <w:semiHidden/>
    <w:unhideWhenUsed/>
    <w:rsid w:val="00AA0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D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D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9F8D-A166-4F93-8846-8779B08C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Rate Card - 2021 (rev - 01Sep21)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Card - 2021 (rev - 01Sep21)</dc:title>
  <dc:creator>Marva</dc:creator>
  <cp:lastModifiedBy>kasapena.mk@gmail.com</cp:lastModifiedBy>
  <cp:revision>11</cp:revision>
  <cp:lastPrinted>2021-11-08T10:48:00Z</cp:lastPrinted>
  <dcterms:created xsi:type="dcterms:W3CDTF">2025-12-22T08:00:00Z</dcterms:created>
  <dcterms:modified xsi:type="dcterms:W3CDTF">2026-04-21T10:28:00Z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6687139b-8c69-4ca3-a4d9-2fb36d6f8d7f</vt:lpwstr>
  </property>
</Properties>
</file>